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FB3F" w14:textId="77777777" w:rsidR="00E43ADC" w:rsidRDefault="00000000">
      <w:pPr>
        <w:spacing w:after="80"/>
        <w:jc w:val="center"/>
      </w:pPr>
      <w:r>
        <w:rPr>
          <w:b/>
          <w:sz w:val="28"/>
        </w:rPr>
        <w:t>PROVOZNÍ ŘÁD ŠKOLNÍ VÝDEJNY MŠ</w:t>
      </w:r>
    </w:p>
    <w:p w14:paraId="235583EB" w14:textId="77777777" w:rsidR="00E43ADC" w:rsidRDefault="00000000">
      <w:pPr>
        <w:spacing w:after="60"/>
        <w:jc w:val="center"/>
      </w:pPr>
      <w:r>
        <w:rPr>
          <w:b/>
        </w:rPr>
        <w:t xml:space="preserve">Mateřská a základní škola </w:t>
      </w:r>
      <w:proofErr w:type="spellStart"/>
      <w:r>
        <w:rPr>
          <w:b/>
        </w:rPr>
        <w:t>Questo</w:t>
      </w:r>
      <w:proofErr w:type="spellEnd"/>
    </w:p>
    <w:p w14:paraId="22B294A8" w14:textId="77777777" w:rsidR="00E43ADC" w:rsidRDefault="00000000">
      <w:pPr>
        <w:jc w:val="center"/>
      </w:pPr>
      <w:r>
        <w:rPr>
          <w:b/>
          <w:sz w:val="20"/>
        </w:rPr>
        <w:t>Č. j.: 8/2026</w:t>
      </w:r>
    </w:p>
    <w:p w14:paraId="37FDB30B" w14:textId="77777777" w:rsidR="00E43ADC" w:rsidRDefault="00000000">
      <w:pPr>
        <w:spacing w:after="100"/>
      </w:pPr>
      <w:r>
        <w:rPr>
          <w:sz w:val="20"/>
        </w:rPr>
        <w:t>Provozovna: školní jídelna – výdejna mateřské školy</w:t>
      </w:r>
    </w:p>
    <w:p w14:paraId="1ACA87D0" w14:textId="77777777" w:rsidR="00E43ADC" w:rsidRDefault="00000000">
      <w:pPr>
        <w:spacing w:after="100"/>
      </w:pPr>
      <w:r>
        <w:rPr>
          <w:sz w:val="20"/>
        </w:rPr>
        <w:t>Adresa provozovny: Školní 594, 396 01 Humpolec</w:t>
      </w:r>
    </w:p>
    <w:p w14:paraId="66C8EFBB" w14:textId="6D9A2C36" w:rsidR="00E43ADC" w:rsidRDefault="00000000">
      <w:pPr>
        <w:spacing w:after="100"/>
      </w:pPr>
      <w:r>
        <w:rPr>
          <w:sz w:val="20"/>
        </w:rPr>
        <w:t xml:space="preserve">Ředitelka školy: </w:t>
      </w:r>
      <w:r w:rsidR="00E579CE">
        <w:rPr>
          <w:sz w:val="20"/>
        </w:rPr>
        <w:t xml:space="preserve">Ing. </w:t>
      </w:r>
      <w:r>
        <w:rPr>
          <w:sz w:val="20"/>
        </w:rPr>
        <w:t>Helena Kottová</w:t>
      </w:r>
    </w:p>
    <w:p w14:paraId="45A1C97A" w14:textId="77777777" w:rsidR="00E43ADC" w:rsidRDefault="00000000">
      <w:pPr>
        <w:spacing w:after="100"/>
      </w:pPr>
      <w:r>
        <w:rPr>
          <w:sz w:val="20"/>
        </w:rPr>
        <w:t>Platnost od: 1. 9. 2026</w:t>
      </w:r>
    </w:p>
    <w:p w14:paraId="6ABB206A" w14:textId="77777777" w:rsidR="00E43ADC" w:rsidRDefault="00000000">
      <w:pPr>
        <w:spacing w:after="100"/>
      </w:pPr>
      <w:r>
        <w:rPr>
          <w:sz w:val="20"/>
        </w:rPr>
        <w:t>Účinnost od: 1. 9. 2026</w:t>
      </w:r>
    </w:p>
    <w:p w14:paraId="27D76D35" w14:textId="77777777" w:rsidR="00E43ADC" w:rsidRDefault="00000000">
      <w:pPr>
        <w:spacing w:after="100"/>
      </w:pPr>
      <w:r>
        <w:rPr>
          <w:b/>
          <w:sz w:val="26"/>
        </w:rPr>
        <w:t>1. Účel a předmět provozního řádu</w:t>
      </w:r>
    </w:p>
    <w:p w14:paraId="0E8556E9" w14:textId="77777777" w:rsidR="00E43ADC" w:rsidRDefault="00000000">
      <w:pPr>
        <w:spacing w:after="100"/>
      </w:pPr>
      <w:r>
        <w:rPr>
          <w:sz w:val="20"/>
        </w:rPr>
        <w:t>Tento provozní řád stanovuje pravidla organizace a provozu školní výdejny mateřské školy na adrese Školní 594, Humpolec. Je závazný pro zaměstnance, kteří se podílejí na příjmu, přípravě, uchovávání, výdeji a úklidu v souvislosti se školním stravováním.</w:t>
      </w:r>
    </w:p>
    <w:p w14:paraId="2C63D527" w14:textId="77777777" w:rsidR="00E43ADC" w:rsidRDefault="00000000">
      <w:pPr>
        <w:spacing w:after="100"/>
      </w:pPr>
      <w:r>
        <w:rPr>
          <w:sz w:val="20"/>
        </w:rPr>
        <w:t>Provozní řád vychází ze skutečného uspořádání provozu MŠ a je propojen se systémem HACCP školy. Neupravuje práva a povinnosti dětí a jejich zákonných zástupců v rozsahu stanoveném školním nebo vnitřním řádem.</w:t>
      </w:r>
    </w:p>
    <w:p w14:paraId="0CF50EF7" w14:textId="77777777" w:rsidR="00E43ADC" w:rsidRDefault="00000000">
      <w:pPr>
        <w:spacing w:after="100"/>
      </w:pPr>
      <w:r>
        <w:rPr>
          <w:b/>
          <w:sz w:val="26"/>
        </w:rPr>
        <w:t>2. Charakteristika provozu</w:t>
      </w:r>
    </w:p>
    <w:p w14:paraId="304BCC62" w14:textId="77777777" w:rsidR="00E43ADC" w:rsidRDefault="00000000">
      <w:pPr>
        <w:spacing w:after="100"/>
      </w:pPr>
      <w:r>
        <w:rPr>
          <w:sz w:val="20"/>
        </w:rPr>
        <w:t xml:space="preserve">Výdejna MŠ je součástí Mateřské a základní školy </w:t>
      </w:r>
      <w:proofErr w:type="spellStart"/>
      <w:r>
        <w:rPr>
          <w:sz w:val="20"/>
        </w:rPr>
        <w:t>Questo</w:t>
      </w:r>
      <w:proofErr w:type="spellEnd"/>
      <w:r>
        <w:rPr>
          <w:sz w:val="20"/>
        </w:rPr>
        <w:t xml:space="preserve"> a zajišťuje stravování dětí mateřské školy a zaměstnanců školy v rozsahu stanoveném platnými právními předpisy.</w:t>
      </w:r>
    </w:p>
    <w:p w14:paraId="66EC9D59" w14:textId="77777777" w:rsidR="00E43ADC" w:rsidRDefault="00000000">
      <w:pPr>
        <w:spacing w:after="100"/>
      </w:pPr>
      <w:r>
        <w:rPr>
          <w:sz w:val="20"/>
        </w:rPr>
        <w:t>Obědy jsou do MŠ dováženy od smluvního dodavatele Jídelna Rodinka s. r. o. Výdejna obědy nepřipravuje; při jejich převzetí, uchování a výdeji se postupuje podle provozního řádu a systému HACCP.</w:t>
      </w:r>
    </w:p>
    <w:p w14:paraId="1E5D3FB1" w14:textId="77777777" w:rsidR="00E43ADC" w:rsidRDefault="00000000">
      <w:pPr>
        <w:spacing w:after="100"/>
      </w:pPr>
      <w:r>
        <w:rPr>
          <w:sz w:val="20"/>
        </w:rPr>
        <w:t>Přesnídávky a odpolední svačiny jsou připravovány přímo v MŠ z nakoupených surovin. Pro jejich přípravu se používají pouze zdravotně nezávadné suroviny v odpovídající jakosti a při dodržení podmínek skladování uvedených výrobcem nebo stanovených právními předpisy.</w:t>
      </w:r>
    </w:p>
    <w:p w14:paraId="7A613367" w14:textId="77777777" w:rsidR="00E43ADC" w:rsidRDefault="00000000">
      <w:pPr>
        <w:spacing w:after="100"/>
      </w:pPr>
      <w:r>
        <w:rPr>
          <w:b/>
          <w:sz w:val="26"/>
        </w:rPr>
        <w:t>3. Personální zajištění</w:t>
      </w:r>
    </w:p>
    <w:p w14:paraId="7DFDE8E8" w14:textId="77777777" w:rsidR="00E43ADC" w:rsidRDefault="00000000">
      <w:pPr>
        <w:spacing w:after="100"/>
      </w:pPr>
      <w:r>
        <w:rPr>
          <w:sz w:val="20"/>
        </w:rPr>
        <w:t>Provoz výdejny zajišťují zaměstnanci školy pověření jednotlivými činnostmi. Zaměstnanci musí být pro činnost, kterou vykonávají, řádně proškoleni a seznámeni s tímto provozním řádem, hygienickými pravidly a systémem HACCP.</w:t>
      </w:r>
    </w:p>
    <w:p w14:paraId="10DCFB1A" w14:textId="77777777" w:rsidR="00E43ADC" w:rsidRDefault="00000000">
      <w:pPr>
        <w:spacing w:after="40"/>
      </w:pPr>
      <w:r>
        <w:rPr>
          <w:sz w:val="20"/>
        </w:rPr>
        <w:t>• při práci dodržují osobní hygienu a hygienu provozu</w:t>
      </w:r>
    </w:p>
    <w:p w14:paraId="0899E0CD" w14:textId="77777777" w:rsidR="00E43ADC" w:rsidRDefault="00000000">
      <w:pPr>
        <w:spacing w:after="40"/>
      </w:pPr>
      <w:r>
        <w:rPr>
          <w:sz w:val="20"/>
        </w:rPr>
        <w:t>• používají čistý pracovní oděv a vhodnou pracovní obuv</w:t>
      </w:r>
    </w:p>
    <w:p w14:paraId="1251CF79" w14:textId="77777777" w:rsidR="00E43ADC" w:rsidRDefault="00000000">
      <w:pPr>
        <w:spacing w:after="40"/>
      </w:pPr>
      <w:r>
        <w:rPr>
          <w:sz w:val="20"/>
        </w:rPr>
        <w:t>• dodržují stanovené postupy příjmu, skladování, přípravy a výdeje potravin</w:t>
      </w:r>
    </w:p>
    <w:p w14:paraId="679114DE" w14:textId="77777777" w:rsidR="00E43ADC" w:rsidRDefault="00000000">
      <w:pPr>
        <w:spacing w:after="40"/>
      </w:pPr>
      <w:r>
        <w:rPr>
          <w:sz w:val="20"/>
        </w:rPr>
        <w:t>• bezodkladně hlásí závady, kontaminaci, podezření na zdravotní nezávadnost potravin nebo jiné mimořádné situace ředitelce nebo pověřené osobě.</w:t>
      </w:r>
    </w:p>
    <w:p w14:paraId="43DA8687" w14:textId="77777777" w:rsidR="00E43ADC" w:rsidRDefault="00000000">
      <w:pPr>
        <w:spacing w:after="100"/>
      </w:pPr>
      <w:r>
        <w:rPr>
          <w:b/>
          <w:sz w:val="26"/>
        </w:rPr>
        <w:t>4. Organizace výdeje stravy</w:t>
      </w:r>
    </w:p>
    <w:p w14:paraId="3167C8E1" w14:textId="77777777" w:rsidR="00E43ADC" w:rsidRDefault="00000000">
      <w:pPr>
        <w:spacing w:after="100"/>
      </w:pPr>
      <w:r>
        <w:rPr>
          <w:sz w:val="20"/>
        </w:rPr>
        <w:t>Strava se vydává v těchto časových intervalech:</w:t>
      </w:r>
    </w:p>
    <w:p w14:paraId="75921F6D" w14:textId="13BC849A" w:rsidR="00E43ADC" w:rsidRDefault="00000000">
      <w:pPr>
        <w:spacing w:after="40"/>
      </w:pPr>
      <w:r>
        <w:rPr>
          <w:sz w:val="20"/>
        </w:rPr>
        <w:t>• přesnídávka: 8:</w:t>
      </w:r>
      <w:r w:rsidR="00BA5D12">
        <w:rPr>
          <w:sz w:val="20"/>
        </w:rPr>
        <w:t>30</w:t>
      </w:r>
      <w:r>
        <w:rPr>
          <w:sz w:val="20"/>
        </w:rPr>
        <w:t>–9:15</w:t>
      </w:r>
    </w:p>
    <w:p w14:paraId="01CC8194" w14:textId="77777777" w:rsidR="00E43ADC" w:rsidRDefault="00000000">
      <w:pPr>
        <w:spacing w:after="40"/>
      </w:pPr>
      <w:r>
        <w:rPr>
          <w:sz w:val="20"/>
        </w:rPr>
        <w:t>• oběd: 11:30–12:15</w:t>
      </w:r>
    </w:p>
    <w:p w14:paraId="1D93AA50" w14:textId="77777777" w:rsidR="00E43ADC" w:rsidRDefault="00000000">
      <w:pPr>
        <w:spacing w:after="40"/>
      </w:pPr>
      <w:r>
        <w:rPr>
          <w:sz w:val="20"/>
        </w:rPr>
        <w:t>• odpolední svačina: 14:15–14:45</w:t>
      </w:r>
    </w:p>
    <w:p w14:paraId="44F98499" w14:textId="77777777" w:rsidR="00E43ADC" w:rsidRDefault="00000000">
      <w:pPr>
        <w:spacing w:after="100"/>
      </w:pPr>
      <w:r>
        <w:rPr>
          <w:sz w:val="20"/>
        </w:rPr>
        <w:t>Časy mohou být z organizačních důvodů přiměřeně upraveny, vždy však tak, aby byly dodrženy hygienické, bezpečnostní a časové podmínky pro výdej pokrmů.</w:t>
      </w:r>
    </w:p>
    <w:p w14:paraId="3360C1A4" w14:textId="77777777" w:rsidR="00E43ADC" w:rsidRDefault="00000000">
      <w:pPr>
        <w:spacing w:after="100"/>
      </w:pPr>
      <w:r>
        <w:rPr>
          <w:sz w:val="20"/>
        </w:rPr>
        <w:t>Výdej probíhá v prostorách určených školou a za dohledu zaměstnanců školy.</w:t>
      </w:r>
    </w:p>
    <w:p w14:paraId="6FEA06B9" w14:textId="77777777" w:rsidR="00BA5D12" w:rsidRDefault="00BA5D12">
      <w:pPr>
        <w:spacing w:after="100"/>
        <w:rPr>
          <w:b/>
          <w:sz w:val="26"/>
        </w:rPr>
      </w:pPr>
    </w:p>
    <w:p w14:paraId="21F1852D" w14:textId="4237C0BE" w:rsidR="00E43ADC" w:rsidRDefault="00000000">
      <w:pPr>
        <w:spacing w:after="100"/>
      </w:pPr>
      <w:r>
        <w:rPr>
          <w:b/>
          <w:sz w:val="26"/>
        </w:rPr>
        <w:lastRenderedPageBreak/>
        <w:t>5. Příjem dovážených obědů</w:t>
      </w:r>
    </w:p>
    <w:p w14:paraId="498EC598" w14:textId="77777777" w:rsidR="00E43ADC" w:rsidRDefault="00000000">
      <w:pPr>
        <w:spacing w:after="100"/>
      </w:pPr>
      <w:r>
        <w:rPr>
          <w:sz w:val="20"/>
        </w:rPr>
        <w:t>Při každé dodávce obědů od Jídelny Rodinka s. r. o. pověřený zaměstnanec provede kontrolu v rozsahu stanoveném systémem HACCP.</w:t>
      </w:r>
    </w:p>
    <w:p w14:paraId="053F458B" w14:textId="77777777" w:rsidR="00E43ADC" w:rsidRDefault="00000000">
      <w:pPr>
        <w:spacing w:after="40"/>
      </w:pPr>
      <w:r>
        <w:rPr>
          <w:sz w:val="20"/>
        </w:rPr>
        <w:t>• zkontroluje neporušenost a čistotu přepravních nádob</w:t>
      </w:r>
    </w:p>
    <w:p w14:paraId="675B997F" w14:textId="77777777" w:rsidR="00E43ADC" w:rsidRDefault="00000000">
      <w:pPr>
        <w:spacing w:after="40"/>
      </w:pPr>
      <w:r>
        <w:rPr>
          <w:sz w:val="20"/>
        </w:rPr>
        <w:t>• zkontroluje čas převzetí</w:t>
      </w:r>
    </w:p>
    <w:p w14:paraId="401C7939" w14:textId="77777777" w:rsidR="00E43ADC" w:rsidRDefault="00000000">
      <w:pPr>
        <w:spacing w:after="40"/>
      </w:pPr>
      <w:r>
        <w:rPr>
          <w:sz w:val="20"/>
        </w:rPr>
        <w:t>• zkontroluje teplotu pokrmů</w:t>
      </w:r>
    </w:p>
    <w:p w14:paraId="1F63629D" w14:textId="77777777" w:rsidR="00E43ADC" w:rsidRDefault="00000000">
      <w:pPr>
        <w:spacing w:after="40"/>
      </w:pPr>
      <w:r>
        <w:rPr>
          <w:sz w:val="20"/>
        </w:rPr>
        <w:t>• zkontroluje, zda dodávka odpovídá objednanému rozsahu a druhu stravy</w:t>
      </w:r>
    </w:p>
    <w:p w14:paraId="42CAF1E2" w14:textId="77777777" w:rsidR="00E43ADC" w:rsidRDefault="00000000">
      <w:pPr>
        <w:spacing w:after="40"/>
      </w:pPr>
      <w:r>
        <w:rPr>
          <w:sz w:val="20"/>
        </w:rPr>
        <w:t>• při zjištění závažné odchylky neprodleně informuje odpovědnou osobu a dodavatele a provede záznam.</w:t>
      </w:r>
    </w:p>
    <w:p w14:paraId="7EAE4490" w14:textId="77777777" w:rsidR="00E43ADC" w:rsidRDefault="00000000">
      <w:pPr>
        <w:spacing w:after="100"/>
      </w:pPr>
      <w:r>
        <w:rPr>
          <w:sz w:val="20"/>
        </w:rPr>
        <w:t>Převzaté pokrmy se do doby výdeje uchovávají v podmínkách odpovídajících jejich charakteru a požadavkům dodavatele a právních předpisů.</w:t>
      </w:r>
    </w:p>
    <w:p w14:paraId="7E8943DE" w14:textId="77777777" w:rsidR="00E43ADC" w:rsidRDefault="00000000">
      <w:pPr>
        <w:spacing w:after="100"/>
      </w:pPr>
      <w:r>
        <w:rPr>
          <w:b/>
          <w:sz w:val="26"/>
        </w:rPr>
        <w:t>6. Příprava přesnídávek a svačin</w:t>
      </w:r>
    </w:p>
    <w:p w14:paraId="72FD89B7" w14:textId="77777777" w:rsidR="00E43ADC" w:rsidRDefault="00000000">
      <w:pPr>
        <w:spacing w:after="100"/>
      </w:pPr>
      <w:r>
        <w:rPr>
          <w:sz w:val="20"/>
        </w:rPr>
        <w:t>Přesnídávky a odpolední svačiny se připravují v MŠ z vlastních nakoupených surovin.</w:t>
      </w:r>
    </w:p>
    <w:p w14:paraId="03992B3E" w14:textId="77777777" w:rsidR="00E43ADC" w:rsidRDefault="00000000">
      <w:pPr>
        <w:spacing w:after="40"/>
      </w:pPr>
      <w:r>
        <w:rPr>
          <w:sz w:val="20"/>
        </w:rPr>
        <w:t>• před použitím se kontroluje stav obalu, datum použitelnosti nebo minimální trvanlivosti a vhodnost suroviny k použití</w:t>
      </w:r>
    </w:p>
    <w:p w14:paraId="261CA372" w14:textId="77777777" w:rsidR="00E43ADC" w:rsidRDefault="00000000">
      <w:pPr>
        <w:spacing w:after="40"/>
      </w:pPr>
      <w:r>
        <w:rPr>
          <w:sz w:val="20"/>
        </w:rPr>
        <w:t>• chlazené a další potraviny se skladují v podmínkách stanovených výrobcem a HACCP</w:t>
      </w:r>
    </w:p>
    <w:p w14:paraId="33B70F8D" w14:textId="77777777" w:rsidR="00E43ADC" w:rsidRDefault="00000000">
      <w:pPr>
        <w:spacing w:after="40"/>
      </w:pPr>
      <w:r>
        <w:rPr>
          <w:sz w:val="20"/>
        </w:rPr>
        <w:t>• při přípravě se předchází křížové kontaminaci mezi jednotlivými druhy potravin</w:t>
      </w:r>
    </w:p>
    <w:p w14:paraId="10DC6479" w14:textId="77777777" w:rsidR="00E43ADC" w:rsidRDefault="00000000">
      <w:pPr>
        <w:spacing w:after="40"/>
      </w:pPr>
      <w:r>
        <w:rPr>
          <w:sz w:val="20"/>
        </w:rPr>
        <w:t>• potraviny připravené k výdeji jsou chráněny před kontaminací a uchovávány v odpovídajících podmínkách</w:t>
      </w:r>
    </w:p>
    <w:p w14:paraId="72073E09" w14:textId="77777777" w:rsidR="00E43ADC" w:rsidRDefault="00000000">
      <w:pPr>
        <w:spacing w:after="40"/>
      </w:pPr>
      <w:r>
        <w:rPr>
          <w:sz w:val="20"/>
        </w:rPr>
        <w:t>• příprava a výdej jsou prováděny podle aktuálního jídelníčku a stanovených receptur.</w:t>
      </w:r>
    </w:p>
    <w:p w14:paraId="1AE3D56F" w14:textId="77777777" w:rsidR="00E43ADC" w:rsidRDefault="00000000">
      <w:pPr>
        <w:spacing w:after="100"/>
      </w:pPr>
      <w:r>
        <w:rPr>
          <w:sz w:val="20"/>
        </w:rPr>
        <w:t>O nakoupených surovinách a jejich použití se vede průkazná evidence tak, aby bylo možné porovnat příjem a výdej surovin s jídelníčky a doklady o nákupu.</w:t>
      </w:r>
    </w:p>
    <w:p w14:paraId="317FC809" w14:textId="77777777" w:rsidR="00E43ADC" w:rsidRDefault="00000000">
      <w:pPr>
        <w:spacing w:after="100"/>
      </w:pPr>
      <w:r>
        <w:rPr>
          <w:b/>
          <w:sz w:val="26"/>
        </w:rPr>
        <w:t>7. Skladování potravin</w:t>
      </w:r>
    </w:p>
    <w:p w14:paraId="0E29CA67" w14:textId="77777777" w:rsidR="00E43ADC" w:rsidRDefault="00000000">
      <w:pPr>
        <w:spacing w:after="40"/>
      </w:pPr>
      <w:r>
        <w:rPr>
          <w:sz w:val="20"/>
        </w:rPr>
        <w:t>• potraviny se ukládají pouze do čistých a k tomu určených prostor nebo zařízení</w:t>
      </w:r>
    </w:p>
    <w:p w14:paraId="74468FAE" w14:textId="77777777" w:rsidR="00E43ADC" w:rsidRDefault="00000000">
      <w:pPr>
        <w:spacing w:after="40"/>
      </w:pPr>
      <w:r>
        <w:rPr>
          <w:sz w:val="20"/>
        </w:rPr>
        <w:t>• chlazené potraviny se uchovávají při teplotách stanovených výrobcem nebo platnými předpisy</w:t>
      </w:r>
    </w:p>
    <w:p w14:paraId="5203043D" w14:textId="77777777" w:rsidR="00E43ADC" w:rsidRDefault="00000000">
      <w:pPr>
        <w:spacing w:after="40"/>
      </w:pPr>
      <w:r>
        <w:rPr>
          <w:sz w:val="20"/>
        </w:rPr>
        <w:t>• potraviny se ukládají tak, aby nedocházelo ke křížové kontaminaci</w:t>
      </w:r>
    </w:p>
    <w:p w14:paraId="58C68614" w14:textId="77777777" w:rsidR="00E43ADC" w:rsidRDefault="00000000">
      <w:pPr>
        <w:spacing w:after="40"/>
      </w:pPr>
      <w:r>
        <w:rPr>
          <w:sz w:val="20"/>
        </w:rPr>
        <w:t>• čisticí a dezinfekční prostředky se skladují odděleně od potravin</w:t>
      </w:r>
    </w:p>
    <w:p w14:paraId="53129903" w14:textId="77777777" w:rsidR="00E43ADC" w:rsidRDefault="00000000">
      <w:pPr>
        <w:spacing w:after="40"/>
      </w:pPr>
      <w:r>
        <w:rPr>
          <w:sz w:val="20"/>
        </w:rPr>
        <w:t>• potraviny s prošlým datem použitelnosti se nepoužívají</w:t>
      </w:r>
    </w:p>
    <w:p w14:paraId="0B84E993" w14:textId="77777777" w:rsidR="00E43ADC" w:rsidRDefault="00000000">
      <w:pPr>
        <w:spacing w:after="40"/>
      </w:pPr>
      <w:r>
        <w:rPr>
          <w:sz w:val="20"/>
        </w:rPr>
        <w:t>• při skladování se uplatňuje zásada přednostního použití potravin s kratší dobou použitelnosti.</w:t>
      </w:r>
    </w:p>
    <w:p w14:paraId="05016BF2" w14:textId="77777777" w:rsidR="00E43ADC" w:rsidRDefault="00000000">
      <w:pPr>
        <w:spacing w:after="100"/>
      </w:pPr>
      <w:r>
        <w:rPr>
          <w:b/>
          <w:sz w:val="26"/>
        </w:rPr>
        <w:t>8. Hygiena osob a manipulace s potravinami</w:t>
      </w:r>
    </w:p>
    <w:p w14:paraId="2296D797" w14:textId="77777777" w:rsidR="00E43ADC" w:rsidRDefault="00000000">
      <w:pPr>
        <w:spacing w:after="40"/>
      </w:pPr>
      <w:r>
        <w:rPr>
          <w:sz w:val="20"/>
        </w:rPr>
        <w:t>• před zahájením práce a po činnostech, které mohou způsobit kontaminaci, se provádí důkladná hygiena rukou</w:t>
      </w:r>
    </w:p>
    <w:p w14:paraId="0FD989EF" w14:textId="77777777" w:rsidR="00E43ADC" w:rsidRDefault="00000000">
      <w:pPr>
        <w:spacing w:after="40"/>
      </w:pPr>
      <w:r>
        <w:rPr>
          <w:sz w:val="20"/>
        </w:rPr>
        <w:t>• zaměstnanec s příznaky infekčního onemocnění nebo zdravotním stavem, který může vést ke kontaminaci potravin, nesmí vykonávat činnosti, při nichž by mohlo dojít k ohrožení zdravotní nezávadnosti potravin</w:t>
      </w:r>
    </w:p>
    <w:p w14:paraId="278D53A4" w14:textId="77777777" w:rsidR="00E43ADC" w:rsidRDefault="00000000">
      <w:pPr>
        <w:spacing w:after="40"/>
      </w:pPr>
      <w:r>
        <w:rPr>
          <w:sz w:val="20"/>
        </w:rPr>
        <w:t>• při manipulaci s potravinami se používají čisté pracovní pomůcky</w:t>
      </w:r>
    </w:p>
    <w:p w14:paraId="73CE8ECB" w14:textId="77777777" w:rsidR="00E43ADC" w:rsidRDefault="00000000">
      <w:pPr>
        <w:spacing w:after="40"/>
      </w:pPr>
      <w:r>
        <w:rPr>
          <w:sz w:val="20"/>
        </w:rPr>
        <w:t>• potraviny se chrání před kontaktem s nepovolanými osobami, zvířaty a zdroji kontaminace.</w:t>
      </w:r>
    </w:p>
    <w:p w14:paraId="5649083E" w14:textId="77777777" w:rsidR="00E43ADC" w:rsidRDefault="00000000">
      <w:pPr>
        <w:spacing w:after="100"/>
      </w:pPr>
      <w:r>
        <w:rPr>
          <w:b/>
          <w:sz w:val="26"/>
        </w:rPr>
        <w:t>9. Teplotní režim a kontrolní body</w:t>
      </w:r>
    </w:p>
    <w:p w14:paraId="4ACE0E29" w14:textId="77777777" w:rsidR="00E43ADC" w:rsidRDefault="00000000">
      <w:pPr>
        <w:spacing w:after="100"/>
      </w:pPr>
      <w:r>
        <w:rPr>
          <w:sz w:val="20"/>
        </w:rPr>
        <w:t>Teplotní a časové podmínky pro příjem, uchování a výdej pokrmů jsou stanoveny v systému HACCP. Pověřený zaměstnanec provádí stanovené kontroly a vede o nich záznamy.</w:t>
      </w:r>
    </w:p>
    <w:p w14:paraId="5E021A5A" w14:textId="77777777" w:rsidR="00E43ADC" w:rsidRDefault="00000000">
      <w:pPr>
        <w:spacing w:after="40"/>
      </w:pPr>
      <w:r>
        <w:rPr>
          <w:sz w:val="20"/>
        </w:rPr>
        <w:t>• při příjmu dovážených obědů se kontroluje teplota pokrmů</w:t>
      </w:r>
    </w:p>
    <w:p w14:paraId="11B9D846" w14:textId="77777777" w:rsidR="00E43ADC" w:rsidRDefault="00000000">
      <w:pPr>
        <w:spacing w:after="40"/>
      </w:pPr>
      <w:r>
        <w:rPr>
          <w:sz w:val="20"/>
        </w:rPr>
        <w:t>• před výdejem se kontroluje teplota teplých pokrmů</w:t>
      </w:r>
    </w:p>
    <w:p w14:paraId="21AAA649" w14:textId="77777777" w:rsidR="00E43ADC" w:rsidRDefault="00000000">
      <w:pPr>
        <w:spacing w:after="40"/>
      </w:pPr>
      <w:r>
        <w:rPr>
          <w:sz w:val="20"/>
        </w:rPr>
        <w:t>• při výdeji teplých pokrmů se dodržuje stanovený teplotní limit a výdejní lhůta</w:t>
      </w:r>
    </w:p>
    <w:p w14:paraId="2ABA027B" w14:textId="77777777" w:rsidR="00E43ADC" w:rsidRDefault="00000000">
      <w:pPr>
        <w:spacing w:after="40"/>
      </w:pPr>
      <w:r>
        <w:rPr>
          <w:sz w:val="20"/>
        </w:rPr>
        <w:t>• při zjištění odchylky se výdej nepokračuje bez vyhodnocení a přijetí nápravného opatření.</w:t>
      </w:r>
    </w:p>
    <w:p w14:paraId="3CFDF8DB" w14:textId="77777777" w:rsidR="00E43ADC" w:rsidRDefault="00000000">
      <w:pPr>
        <w:spacing w:after="100"/>
      </w:pPr>
      <w:r>
        <w:rPr>
          <w:sz w:val="20"/>
        </w:rPr>
        <w:lastRenderedPageBreak/>
        <w:t>Kontrolní postupy a nápravná opatření jsou podrobně upraveny v HACCP MŠ č. 13/2026.</w:t>
      </w:r>
    </w:p>
    <w:p w14:paraId="7640D108" w14:textId="77777777" w:rsidR="00E43ADC" w:rsidRDefault="00000000">
      <w:pPr>
        <w:spacing w:after="100"/>
      </w:pPr>
      <w:r>
        <w:rPr>
          <w:b/>
          <w:sz w:val="26"/>
        </w:rPr>
        <w:t>10. Pitný režim</w:t>
      </w:r>
    </w:p>
    <w:p w14:paraId="2FA01A31" w14:textId="77777777" w:rsidR="00E43ADC" w:rsidRDefault="00000000">
      <w:pPr>
        <w:spacing w:after="100"/>
      </w:pPr>
      <w:r>
        <w:rPr>
          <w:sz w:val="20"/>
        </w:rPr>
        <w:t>Pitný režim dětí je zajištěn průběžně během pobytu v MŠ. Děti mají k dispozici pitnou vodu a další nápoje podle aktuálního režimu školy.</w:t>
      </w:r>
    </w:p>
    <w:p w14:paraId="2C198E10" w14:textId="77777777" w:rsidR="00E43ADC" w:rsidRDefault="00000000">
      <w:pPr>
        <w:spacing w:after="100"/>
      </w:pPr>
      <w:r>
        <w:rPr>
          <w:sz w:val="20"/>
        </w:rPr>
        <w:t>Nápoje jsou připravovány a podávány hygienickým způsobem. Nádoby určené k pitnému režimu se pravidelně čistí a udržují v hygienicky vyhovujícím stavu.</w:t>
      </w:r>
    </w:p>
    <w:p w14:paraId="6B6BC17E" w14:textId="77777777" w:rsidR="00E43ADC" w:rsidRDefault="00000000">
      <w:pPr>
        <w:spacing w:after="100"/>
      </w:pPr>
      <w:r>
        <w:rPr>
          <w:b/>
          <w:sz w:val="26"/>
        </w:rPr>
        <w:t>11. Bezpečnost dětí při stravování</w:t>
      </w:r>
    </w:p>
    <w:p w14:paraId="1FEAFC21" w14:textId="77777777" w:rsidR="00E43ADC" w:rsidRDefault="00000000">
      <w:pPr>
        <w:spacing w:after="100"/>
      </w:pPr>
      <w:r>
        <w:rPr>
          <w:sz w:val="20"/>
        </w:rPr>
        <w:t>Při stravování musí být zajištěn dohled zaměstnanců školy přiměřený věku a potřebám dětí.</w:t>
      </w:r>
    </w:p>
    <w:p w14:paraId="14D7537C" w14:textId="77777777" w:rsidR="00E43ADC" w:rsidRDefault="00000000">
      <w:pPr>
        <w:spacing w:after="40"/>
      </w:pPr>
      <w:r>
        <w:rPr>
          <w:sz w:val="20"/>
        </w:rPr>
        <w:t>• děti nesmějí samostatně manipulovat s elektrickými vařiči, varnými konvicemi nebo jinými zařízeními určenými k ohřevu</w:t>
      </w:r>
    </w:p>
    <w:p w14:paraId="23AA7931" w14:textId="77777777" w:rsidR="00E43ADC" w:rsidRDefault="00000000">
      <w:pPr>
        <w:spacing w:after="40"/>
      </w:pPr>
      <w:r>
        <w:rPr>
          <w:sz w:val="20"/>
        </w:rPr>
        <w:t>• děti nesmějí samostatně manipulovat s horkou vodou ani si samy zalévat horké nápoje</w:t>
      </w:r>
    </w:p>
    <w:p w14:paraId="5DF808AB" w14:textId="77777777" w:rsidR="00E43ADC" w:rsidRDefault="00000000">
      <w:pPr>
        <w:spacing w:after="40"/>
      </w:pPr>
      <w:r>
        <w:rPr>
          <w:sz w:val="20"/>
        </w:rPr>
        <w:t>• horké pokrmy, nápoje a nádoby s horkou vodou obsluhují pouze zaměstnanci školy</w:t>
      </w:r>
    </w:p>
    <w:p w14:paraId="0F7166FC" w14:textId="77777777" w:rsidR="00E43ADC" w:rsidRDefault="00000000">
      <w:pPr>
        <w:spacing w:after="40"/>
      </w:pPr>
      <w:r>
        <w:rPr>
          <w:sz w:val="20"/>
        </w:rPr>
        <w:t>• děti jsou vedeny k bezpečnému zacházení s nádobím a k hygieně rukou před jídlem</w:t>
      </w:r>
    </w:p>
    <w:p w14:paraId="0C888361" w14:textId="77777777" w:rsidR="00E43ADC" w:rsidRDefault="00000000">
      <w:pPr>
        <w:spacing w:after="40"/>
      </w:pPr>
      <w:r>
        <w:rPr>
          <w:sz w:val="20"/>
        </w:rPr>
        <w:t>• při úrazu nebo zdravotní indispozici dítěte zaměstnanec postupuje podle pravidel školy a platných předpisů.</w:t>
      </w:r>
    </w:p>
    <w:p w14:paraId="6C24CBB2" w14:textId="0010CEE9" w:rsidR="00E43ADC" w:rsidRDefault="00000000">
      <w:pPr>
        <w:spacing w:after="100"/>
      </w:pPr>
      <w:r>
        <w:rPr>
          <w:sz w:val="20"/>
        </w:rPr>
        <w:t xml:space="preserve">Toto ustanovení reaguje také na zjištění České školní inspekce ze dne 18. 3. 2026, kdy bylo zjištěno rizikové používání elektrického vařiče a horké vody dětmi. </w:t>
      </w:r>
    </w:p>
    <w:p w14:paraId="5AA752FD" w14:textId="77777777" w:rsidR="00E43ADC" w:rsidRDefault="00000000">
      <w:pPr>
        <w:spacing w:after="100"/>
      </w:pPr>
      <w:r>
        <w:rPr>
          <w:b/>
          <w:sz w:val="26"/>
        </w:rPr>
        <w:t>12. Sanitace a úklid</w:t>
      </w:r>
    </w:p>
    <w:p w14:paraId="6027A054" w14:textId="77777777" w:rsidR="00E43ADC" w:rsidRDefault="00000000">
      <w:pPr>
        <w:spacing w:after="40"/>
      </w:pPr>
      <w:r>
        <w:rPr>
          <w:sz w:val="20"/>
        </w:rPr>
        <w:t>• pracovní plochy a vybavení se čistí a dezinfikují podle sanitačního plánu</w:t>
      </w:r>
    </w:p>
    <w:p w14:paraId="6B3EB059" w14:textId="77777777" w:rsidR="00E43ADC" w:rsidRDefault="00000000">
      <w:pPr>
        <w:spacing w:after="40"/>
      </w:pPr>
      <w:r>
        <w:rPr>
          <w:sz w:val="20"/>
        </w:rPr>
        <w:t>• nádobí a pracovní pomůcky se po použití řádně umývají</w:t>
      </w:r>
    </w:p>
    <w:p w14:paraId="5F002D82" w14:textId="77777777" w:rsidR="00E43ADC" w:rsidRDefault="00000000">
      <w:pPr>
        <w:spacing w:after="40"/>
      </w:pPr>
      <w:r>
        <w:rPr>
          <w:sz w:val="20"/>
        </w:rPr>
        <w:t>• čisticí a dezinfekční prostředky jsou označené a uložené mimo dosah dětí a odděleně od potravin</w:t>
      </w:r>
    </w:p>
    <w:p w14:paraId="24DEB2B7" w14:textId="77777777" w:rsidR="00E43ADC" w:rsidRDefault="00000000">
      <w:pPr>
        <w:spacing w:after="40"/>
      </w:pPr>
      <w:r>
        <w:rPr>
          <w:sz w:val="20"/>
        </w:rPr>
        <w:t>• sanitační pomůcky jsou udržovány v čistotě a používají se pouze k určenému účelu</w:t>
      </w:r>
    </w:p>
    <w:p w14:paraId="0E7ACBD5" w14:textId="77777777" w:rsidR="00E43ADC" w:rsidRDefault="00000000">
      <w:pPr>
        <w:spacing w:after="40"/>
      </w:pPr>
      <w:r>
        <w:rPr>
          <w:sz w:val="20"/>
        </w:rPr>
        <w:t>• prostory výdejny, skladovací prostory a zařízení jsou udržovány v čistém a provozně vyhovujícím stavu.</w:t>
      </w:r>
    </w:p>
    <w:p w14:paraId="17EA6A72" w14:textId="77777777" w:rsidR="00E43ADC" w:rsidRDefault="00000000">
      <w:pPr>
        <w:spacing w:after="100"/>
      </w:pPr>
      <w:r>
        <w:rPr>
          <w:b/>
          <w:sz w:val="26"/>
        </w:rPr>
        <w:t>13. Odpady a zbytky pokrmů</w:t>
      </w:r>
    </w:p>
    <w:p w14:paraId="17025682" w14:textId="77777777" w:rsidR="00E43ADC" w:rsidRDefault="00000000">
      <w:pPr>
        <w:spacing w:after="100"/>
      </w:pPr>
      <w:r>
        <w:rPr>
          <w:sz w:val="20"/>
        </w:rPr>
        <w:t>Odpady vznikající při přípravě a výdeji stravy se odstraňují průběžně do nádob k tomu určených. Nádoby na odpad se pravidelně vyprazdňují a čistí.</w:t>
      </w:r>
    </w:p>
    <w:p w14:paraId="4FBD6A74" w14:textId="77777777" w:rsidR="00E43ADC" w:rsidRDefault="00000000">
      <w:pPr>
        <w:spacing w:after="100"/>
      </w:pPr>
      <w:r>
        <w:rPr>
          <w:sz w:val="20"/>
        </w:rPr>
        <w:t>Zbytky pokrmů se po skončení výdeje dále neuchovávají ani nepoužívají způsobem, který by mohl ohrozit zdravotní nezávadnost potravin. S odpady se nakládá podle příslušných hygienických a provozních pravidel.</w:t>
      </w:r>
    </w:p>
    <w:p w14:paraId="30A9CAF2" w14:textId="77777777" w:rsidR="00E43ADC" w:rsidRDefault="00000000">
      <w:pPr>
        <w:spacing w:after="100"/>
      </w:pPr>
      <w:r>
        <w:rPr>
          <w:b/>
          <w:sz w:val="26"/>
        </w:rPr>
        <w:t>14. Evidence a dokumentace</w:t>
      </w:r>
    </w:p>
    <w:p w14:paraId="7CDB617B" w14:textId="77777777" w:rsidR="00E43ADC" w:rsidRDefault="00000000">
      <w:pPr>
        <w:spacing w:after="100"/>
      </w:pPr>
      <w:r>
        <w:rPr>
          <w:sz w:val="20"/>
        </w:rPr>
        <w:t>Provoz výdejny je doložen dokumentací vedenou průkazným a srozumitelným způsobem.</w:t>
      </w:r>
    </w:p>
    <w:p w14:paraId="07379509" w14:textId="77777777" w:rsidR="00E43ADC" w:rsidRDefault="00000000">
      <w:pPr>
        <w:spacing w:after="40"/>
      </w:pPr>
      <w:r>
        <w:rPr>
          <w:sz w:val="20"/>
        </w:rPr>
        <w:t>• evidence příjmu dovážených obědů a kontrol teplot</w:t>
      </w:r>
    </w:p>
    <w:p w14:paraId="7A5D3CBA" w14:textId="77777777" w:rsidR="00E43ADC" w:rsidRDefault="00000000">
      <w:pPr>
        <w:spacing w:after="40"/>
      </w:pPr>
      <w:r>
        <w:rPr>
          <w:sz w:val="20"/>
        </w:rPr>
        <w:t>• záznamy o kontrolách teplot při výdeji</w:t>
      </w:r>
    </w:p>
    <w:p w14:paraId="65EFB031" w14:textId="77777777" w:rsidR="00E43ADC" w:rsidRDefault="00000000">
      <w:pPr>
        <w:spacing w:after="40"/>
      </w:pPr>
      <w:r>
        <w:rPr>
          <w:sz w:val="20"/>
        </w:rPr>
        <w:t>• evidence nakoupených a vydaných surovin pro přípravu přesnídávek a svačin</w:t>
      </w:r>
    </w:p>
    <w:p w14:paraId="3747351F" w14:textId="77777777" w:rsidR="00E43ADC" w:rsidRDefault="00000000">
      <w:pPr>
        <w:spacing w:after="40"/>
      </w:pPr>
      <w:r>
        <w:rPr>
          <w:sz w:val="20"/>
        </w:rPr>
        <w:t>• jídelníčky a související doklady</w:t>
      </w:r>
    </w:p>
    <w:p w14:paraId="41CDC0A0" w14:textId="77777777" w:rsidR="00E43ADC" w:rsidRDefault="00000000">
      <w:pPr>
        <w:spacing w:after="40"/>
      </w:pPr>
      <w:r>
        <w:rPr>
          <w:sz w:val="20"/>
        </w:rPr>
        <w:t>• sanitační záznamy podle sanitačního plánu</w:t>
      </w:r>
    </w:p>
    <w:p w14:paraId="0D639637" w14:textId="77777777" w:rsidR="00E43ADC" w:rsidRDefault="00000000">
      <w:pPr>
        <w:spacing w:after="40"/>
      </w:pPr>
      <w:r>
        <w:rPr>
          <w:sz w:val="20"/>
        </w:rPr>
        <w:t>• záznamy o odchylkách a přijatých nápravných opatřeních</w:t>
      </w:r>
    </w:p>
    <w:p w14:paraId="40867886" w14:textId="77777777" w:rsidR="00E43ADC" w:rsidRDefault="00000000">
      <w:pPr>
        <w:spacing w:after="40"/>
      </w:pPr>
      <w:r>
        <w:rPr>
          <w:sz w:val="20"/>
        </w:rPr>
        <w:t>• doklady o proškolení zaměstnanců.</w:t>
      </w:r>
    </w:p>
    <w:p w14:paraId="01CA7D88" w14:textId="77777777" w:rsidR="00E43ADC" w:rsidRDefault="00000000">
      <w:pPr>
        <w:spacing w:after="100"/>
      </w:pPr>
      <w:r>
        <w:rPr>
          <w:sz w:val="20"/>
        </w:rPr>
        <w:t>Evidence musí umožňovat zpětně ověřit souvislost mezi nakoupenými surovinami, jídelníčkem a skutečně vydanými přesnídávkami a svačinami. Toto opatření reaguje na zjištění ČŠI, že původně nebylo možné příjem a výdej surovin porovnat s jídelníčky. citeturn26file1L231-L246</w:t>
      </w:r>
    </w:p>
    <w:p w14:paraId="503E7D82" w14:textId="77777777" w:rsidR="00E43ADC" w:rsidRDefault="00000000">
      <w:pPr>
        <w:spacing w:after="100"/>
      </w:pPr>
      <w:r>
        <w:rPr>
          <w:b/>
          <w:sz w:val="26"/>
        </w:rPr>
        <w:lastRenderedPageBreak/>
        <w:t>15. Jídelníček a informace o alergenech</w:t>
      </w:r>
    </w:p>
    <w:p w14:paraId="0861B96D" w14:textId="77777777" w:rsidR="00E43ADC" w:rsidRDefault="00000000">
      <w:pPr>
        <w:spacing w:after="100"/>
      </w:pPr>
      <w:r>
        <w:rPr>
          <w:sz w:val="20"/>
        </w:rPr>
        <w:t>Jídelníček je sestavován pro přesnídávky, obědy a odpolední svačiny. Jídelníček obědů dodává Jídelna Rodinka s. r. o.; jídelníček přesnídávek a svačin MŠ zajišťuje škola v souladu s požadavky školního stravování.</w:t>
      </w:r>
    </w:p>
    <w:p w14:paraId="281342DF" w14:textId="77777777" w:rsidR="00E43ADC" w:rsidRDefault="00000000">
      <w:pPr>
        <w:spacing w:after="100"/>
      </w:pPr>
      <w:r>
        <w:rPr>
          <w:sz w:val="20"/>
        </w:rPr>
        <w:t>Informace o přítomnosti alergenů jsou poskytovány v rozsahu stanoveném právními předpisy a podle dostupných údajů o použitých potravinách.</w:t>
      </w:r>
    </w:p>
    <w:p w14:paraId="05F9284D" w14:textId="77777777" w:rsidR="00E43ADC" w:rsidRDefault="00000000">
      <w:pPr>
        <w:spacing w:after="100"/>
      </w:pPr>
      <w:r>
        <w:rPr>
          <w:b/>
          <w:sz w:val="26"/>
        </w:rPr>
        <w:t>16. Mimořádné situace</w:t>
      </w:r>
    </w:p>
    <w:p w14:paraId="428BC9CB" w14:textId="77777777" w:rsidR="00E43ADC" w:rsidRDefault="00000000">
      <w:pPr>
        <w:spacing w:after="100"/>
      </w:pPr>
      <w:r>
        <w:rPr>
          <w:sz w:val="20"/>
        </w:rPr>
        <w:t>Při zjištění závady potraviny, podezření na kontaminaci, nevyhovující teplotě, poruše chladicího zařízení, výpadku elektrické energie, výskytu škůdců nebo jiné mimořádné situaci se činnost přeruší v rozsahu nutném k zajištění bezpečnosti a zaměstnanec informuje ředitelku nebo pověřenou osobu.</w:t>
      </w:r>
    </w:p>
    <w:p w14:paraId="07C956F4" w14:textId="77777777" w:rsidR="00E43ADC" w:rsidRDefault="00000000">
      <w:pPr>
        <w:spacing w:after="100"/>
      </w:pPr>
      <w:r>
        <w:rPr>
          <w:sz w:val="20"/>
        </w:rPr>
        <w:t>Další postup se řídí povahou události, systémem HACCP, sanitačním plánem a dalšími interními postupy školy.</w:t>
      </w:r>
    </w:p>
    <w:p w14:paraId="521978D3" w14:textId="77777777" w:rsidR="00E43ADC" w:rsidRDefault="00000000">
      <w:pPr>
        <w:spacing w:after="100"/>
      </w:pPr>
      <w:r>
        <w:rPr>
          <w:b/>
          <w:sz w:val="26"/>
        </w:rPr>
        <w:t>17. Závěrečná ustanovení</w:t>
      </w:r>
    </w:p>
    <w:p w14:paraId="363D1A9C" w14:textId="77777777" w:rsidR="00E43ADC" w:rsidRDefault="00000000">
      <w:pPr>
        <w:spacing w:after="100"/>
      </w:pPr>
      <w:r>
        <w:rPr>
          <w:sz w:val="20"/>
        </w:rPr>
        <w:t>Tento provozní řád je samostatným provozním dokumentem pro školní výdejnu mateřské školy na adrese Školní 594, Humpolec. Provoz školní výdejny ZŠ na adrese Lužická 468 je upraven samostatnou dokumentací.</w:t>
      </w:r>
    </w:p>
    <w:p w14:paraId="613291FC" w14:textId="77777777" w:rsidR="00E43ADC" w:rsidRDefault="00000000">
      <w:pPr>
        <w:spacing w:after="100"/>
      </w:pPr>
      <w:r>
        <w:rPr>
          <w:sz w:val="20"/>
        </w:rPr>
        <w:t>Provozní řád je propojen s HACCP MŠ č. 13/2026, sanitačním plánem a další dokumentací školy vztahující se k provozu školní výdejny.</w:t>
      </w:r>
    </w:p>
    <w:p w14:paraId="6C175D0A" w14:textId="77777777" w:rsidR="00E43ADC" w:rsidRDefault="00000000">
      <w:pPr>
        <w:spacing w:after="100"/>
      </w:pPr>
      <w:r>
        <w:rPr>
          <w:sz w:val="20"/>
        </w:rPr>
        <w:t>Dokument je pravidelně přezkoumáván a aktualizován při změně právních předpisů, dodavatele, způsobu přípravy nebo výdeje stravy, vybavení nebo organizace provozu.</w:t>
      </w:r>
    </w:p>
    <w:p w14:paraId="5759496F" w14:textId="77777777" w:rsidR="00E43ADC" w:rsidRDefault="00000000">
      <w:pPr>
        <w:spacing w:after="100"/>
      </w:pPr>
      <w:r>
        <w:rPr>
          <w:sz w:val="20"/>
        </w:rPr>
        <w:t>Tento provozní řád nabývá platnosti a účinnosti dne 1. 9. 2026.</w:t>
      </w:r>
    </w:p>
    <w:p w14:paraId="17630A75" w14:textId="6A63F7BF" w:rsidR="00E43ADC" w:rsidRDefault="00000000">
      <w:pPr>
        <w:spacing w:after="200"/>
      </w:pPr>
      <w:r>
        <w:rPr>
          <w:sz w:val="20"/>
        </w:rPr>
        <w:t>V Humpolci dne</w:t>
      </w:r>
      <w:r w:rsidR="00FA19E0">
        <w:rPr>
          <w:sz w:val="20"/>
        </w:rPr>
        <w:t xml:space="preserve"> 1.9.2026</w:t>
      </w:r>
    </w:p>
    <w:p w14:paraId="4D94E9E5" w14:textId="599605CE" w:rsidR="00E43ADC" w:rsidRDefault="00E579CE">
      <w:pPr>
        <w:spacing w:after="100"/>
      </w:pPr>
      <w:r>
        <w:rPr>
          <w:b/>
          <w:sz w:val="20"/>
        </w:rPr>
        <w:t xml:space="preserve">Ing. </w:t>
      </w:r>
      <w:r w:rsidR="00000000">
        <w:rPr>
          <w:b/>
          <w:sz w:val="20"/>
        </w:rPr>
        <w:t>Helena Kottová</w:t>
      </w:r>
    </w:p>
    <w:p w14:paraId="64DDC34A" w14:textId="77777777" w:rsidR="00E43ADC" w:rsidRDefault="00000000">
      <w:pPr>
        <w:spacing w:after="100"/>
      </w:pPr>
      <w:r>
        <w:rPr>
          <w:sz w:val="20"/>
        </w:rPr>
        <w:t>ředitelka školy</w:t>
      </w:r>
    </w:p>
    <w:sectPr w:rsidR="00E43ADC" w:rsidSect="003E2731">
      <w:headerReference w:type="default" r:id="rId6"/>
      <w:footerReference w:type="default" r:id="rId7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FAF49" w14:textId="77777777" w:rsidR="00CD1087" w:rsidRDefault="00CD1087" w:rsidP="00F909CA">
      <w:pPr>
        <w:spacing w:after="0" w:line="240" w:lineRule="auto"/>
      </w:pPr>
      <w:r>
        <w:separator/>
      </w:r>
    </w:p>
  </w:endnote>
  <w:endnote w:type="continuationSeparator" w:id="0">
    <w:p w14:paraId="644BB5E2" w14:textId="77777777" w:rsidR="00CD1087" w:rsidRDefault="00CD1087" w:rsidP="00F9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2DF32" w14:textId="77777777" w:rsidR="00F909CA" w:rsidRDefault="00F909CA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992A64" wp14:editId="79FC3C21">
          <wp:simplePos x="0" y="0"/>
          <wp:positionH relativeFrom="page">
            <wp:posOffset>-144145</wp:posOffset>
          </wp:positionH>
          <wp:positionV relativeFrom="bottomMargin">
            <wp:align>top</wp:align>
          </wp:positionV>
          <wp:extent cx="7822800" cy="792000"/>
          <wp:effectExtent l="0" t="0" r="0" b="0"/>
          <wp:wrapTight wrapText="bothSides">
            <wp:wrapPolygon edited="0">
              <wp:start x="947" y="2079"/>
              <wp:lineTo x="894" y="8834"/>
              <wp:lineTo x="1157" y="11432"/>
              <wp:lineTo x="1788" y="11432"/>
              <wp:lineTo x="1788" y="18707"/>
              <wp:lineTo x="14939" y="19747"/>
              <wp:lineTo x="15202" y="19747"/>
              <wp:lineTo x="20725" y="18188"/>
              <wp:lineTo x="20620" y="11432"/>
              <wp:lineTo x="18253" y="10393"/>
              <wp:lineTo x="18831" y="7795"/>
              <wp:lineTo x="18411" y="2079"/>
              <wp:lineTo x="947" y="2079"/>
            </wp:wrapPolygon>
          </wp:wrapTight>
          <wp:docPr id="407843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23" b="19231"/>
                  <a:stretch/>
                </pic:blipFill>
                <pic:spPr bwMode="auto">
                  <a:xfrm>
                    <a:off x="0" y="0"/>
                    <a:ext cx="782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861C" w14:textId="77777777" w:rsidR="00CD1087" w:rsidRDefault="00CD1087" w:rsidP="00F909CA">
      <w:pPr>
        <w:spacing w:after="0" w:line="240" w:lineRule="auto"/>
      </w:pPr>
      <w:r>
        <w:separator/>
      </w:r>
    </w:p>
  </w:footnote>
  <w:footnote w:type="continuationSeparator" w:id="0">
    <w:p w14:paraId="791B0677" w14:textId="77777777" w:rsidR="00CD1087" w:rsidRDefault="00CD1087" w:rsidP="00F9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1EB95" w14:textId="77777777" w:rsidR="00F909CA" w:rsidRDefault="00CD5FC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1962E2" wp14:editId="22F33731">
          <wp:simplePos x="0" y="0"/>
          <wp:positionH relativeFrom="column">
            <wp:posOffset>-462915</wp:posOffset>
          </wp:positionH>
          <wp:positionV relativeFrom="paragraph">
            <wp:posOffset>326390</wp:posOffset>
          </wp:positionV>
          <wp:extent cx="1350000" cy="1296000"/>
          <wp:effectExtent l="0" t="0" r="3175" b="0"/>
          <wp:wrapSquare wrapText="bothSides"/>
          <wp:docPr id="13406492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6" t="20879" r="74911" b="23627"/>
                  <a:stretch/>
                </pic:blipFill>
                <pic:spPr bwMode="auto">
                  <a:xfrm>
                    <a:off x="0" y="0"/>
                    <a:ext cx="1350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8"/>
    <w:rsid w:val="00042B46"/>
    <w:rsid w:val="00155294"/>
    <w:rsid w:val="001E3556"/>
    <w:rsid w:val="001F6A8A"/>
    <w:rsid w:val="00212209"/>
    <w:rsid w:val="00293424"/>
    <w:rsid w:val="002F010A"/>
    <w:rsid w:val="0033099A"/>
    <w:rsid w:val="003E2731"/>
    <w:rsid w:val="00441C01"/>
    <w:rsid w:val="004D3D54"/>
    <w:rsid w:val="004F3D88"/>
    <w:rsid w:val="00500153"/>
    <w:rsid w:val="0061103B"/>
    <w:rsid w:val="006507BE"/>
    <w:rsid w:val="0065210F"/>
    <w:rsid w:val="006771A5"/>
    <w:rsid w:val="00A735B5"/>
    <w:rsid w:val="00A96218"/>
    <w:rsid w:val="00AF3AD0"/>
    <w:rsid w:val="00BA5D12"/>
    <w:rsid w:val="00CD1087"/>
    <w:rsid w:val="00CD5FCE"/>
    <w:rsid w:val="00D72A58"/>
    <w:rsid w:val="00D76328"/>
    <w:rsid w:val="00D97AF3"/>
    <w:rsid w:val="00E43ADC"/>
    <w:rsid w:val="00E579CE"/>
    <w:rsid w:val="00E625AF"/>
    <w:rsid w:val="00F909CA"/>
    <w:rsid w:val="00F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6D14D"/>
  <w15:chartTrackingRefBased/>
  <w15:docId w15:val="{4A9AF349-C44D-4F0B-9434-4230A1EE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9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9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9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9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9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9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9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9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9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9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9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CA"/>
  </w:style>
  <w:style w:type="paragraph" w:styleId="Zpat">
    <w:name w:val="footer"/>
    <w:basedOn w:val="Normln"/>
    <w:link w:val="Zpat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141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0r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wnloads\Questo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Questo hlavičkový papír</Template>
  <TotalTime>3</TotalTime>
  <Pages>4</Pages>
  <Words>1353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Kottová</dc:creator>
  <cp:keywords/>
  <dc:description/>
  <cp:lastModifiedBy>Helena Kottová</cp:lastModifiedBy>
  <cp:revision>4</cp:revision>
  <dcterms:created xsi:type="dcterms:W3CDTF">2026-08-17T15:26:00Z</dcterms:created>
  <dcterms:modified xsi:type="dcterms:W3CDTF">2026-08-17T17:56:00Z</dcterms:modified>
</cp:coreProperties>
</file>